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65F" w:rsidRPr="009A665F" w:rsidRDefault="009A665F" w:rsidP="009A665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A665F">
        <w:rPr>
          <w:rFonts w:ascii="Times New Roman" w:hAnsi="Times New Roman" w:cs="Times New Roman"/>
          <w:b/>
          <w:sz w:val="24"/>
          <w:szCs w:val="24"/>
        </w:rPr>
        <w:t>P R O T O K Ó Ł</w:t>
      </w:r>
    </w:p>
    <w:p w:rsidR="009A665F" w:rsidRPr="009A665F" w:rsidRDefault="009A665F" w:rsidP="009A665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A665F">
        <w:rPr>
          <w:rFonts w:ascii="Times New Roman" w:hAnsi="Times New Roman" w:cs="Times New Roman"/>
          <w:b/>
          <w:sz w:val="24"/>
          <w:szCs w:val="24"/>
        </w:rPr>
        <w:t>z przeprowadzonego dialogu technicznego poprzedzającego ogłoszenie postępowania o udzielenie zamówienia publicznego na usługę mycia, dezynfekcji i sterylizacji narzędzi  w Centralnej Sterylizacji</w:t>
      </w:r>
      <w:r w:rsidRPr="009A665F">
        <w:rPr>
          <w:rFonts w:ascii="Times New Roman" w:hAnsi="Times New Roman" w:cs="Times New Roman"/>
          <w:b/>
          <w:sz w:val="28"/>
          <w:szCs w:val="28"/>
        </w:rPr>
        <w:t xml:space="preserve"> NSSU</w:t>
      </w:r>
    </w:p>
    <w:p w:rsidR="009A665F" w:rsidRPr="009A665F" w:rsidRDefault="009A665F" w:rsidP="009A665F">
      <w:pPr>
        <w:jc w:val="both"/>
        <w:rPr>
          <w:rFonts w:ascii="Times New Roman" w:hAnsi="Times New Roman" w:cs="Times New Roman"/>
          <w:sz w:val="24"/>
          <w:szCs w:val="24"/>
        </w:rPr>
      </w:pPr>
      <w:r w:rsidRPr="009A665F">
        <w:rPr>
          <w:rFonts w:ascii="Times New Roman" w:hAnsi="Times New Roman" w:cs="Times New Roman"/>
          <w:sz w:val="24"/>
          <w:szCs w:val="24"/>
        </w:rPr>
        <w:t>Zamawiający: SP ZOZ Szpital Uniwersytecki w Krakowie</w:t>
      </w:r>
    </w:p>
    <w:p w:rsidR="009A665F" w:rsidRPr="009A665F" w:rsidRDefault="009A665F" w:rsidP="009A665F">
      <w:pPr>
        <w:jc w:val="both"/>
        <w:rPr>
          <w:rFonts w:ascii="Times New Roman" w:hAnsi="Times New Roman" w:cs="Times New Roman"/>
          <w:sz w:val="24"/>
          <w:szCs w:val="24"/>
        </w:rPr>
      </w:pPr>
      <w:r w:rsidRPr="009A665F">
        <w:rPr>
          <w:rFonts w:ascii="Times New Roman" w:hAnsi="Times New Roman" w:cs="Times New Roman"/>
          <w:sz w:val="24"/>
          <w:szCs w:val="24"/>
        </w:rPr>
        <w:t xml:space="preserve">                          ul. Kopernika 36</w:t>
      </w:r>
    </w:p>
    <w:p w:rsidR="009A665F" w:rsidRPr="009A665F" w:rsidRDefault="009A665F" w:rsidP="009A665F">
      <w:pPr>
        <w:jc w:val="both"/>
        <w:rPr>
          <w:rFonts w:ascii="Times New Roman" w:hAnsi="Times New Roman" w:cs="Times New Roman"/>
          <w:sz w:val="24"/>
          <w:szCs w:val="24"/>
        </w:rPr>
      </w:pPr>
      <w:r w:rsidRPr="009A665F">
        <w:rPr>
          <w:rFonts w:ascii="Times New Roman" w:hAnsi="Times New Roman" w:cs="Times New Roman"/>
          <w:sz w:val="24"/>
          <w:szCs w:val="24"/>
        </w:rPr>
        <w:t xml:space="preserve">                          31-501 Kraków</w:t>
      </w:r>
    </w:p>
    <w:p w:rsidR="009A665F" w:rsidRPr="009A665F" w:rsidRDefault="009A665F" w:rsidP="009A665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5804" w:rsidRPr="009A665F" w:rsidRDefault="009A665F" w:rsidP="009A665F">
      <w:pPr>
        <w:jc w:val="both"/>
        <w:rPr>
          <w:rFonts w:ascii="Times New Roman" w:hAnsi="Times New Roman" w:cs="Times New Roman"/>
          <w:sz w:val="24"/>
          <w:szCs w:val="24"/>
        </w:rPr>
      </w:pPr>
      <w:r w:rsidRPr="009A665F">
        <w:rPr>
          <w:rFonts w:ascii="Times New Roman" w:hAnsi="Times New Roman" w:cs="Times New Roman"/>
          <w:sz w:val="24"/>
          <w:szCs w:val="24"/>
        </w:rPr>
        <w:t>Dialog techniczny został przeprowadzony w oparciu o przepisy art. 31a-31c Ustawy  z dnia 19 stycznia 2004 r. Prawo Zamówień Publicznych.</w:t>
      </w:r>
    </w:p>
    <w:p w:rsidR="00475804" w:rsidRPr="009A665F" w:rsidRDefault="00475804" w:rsidP="009A665F">
      <w:pPr>
        <w:jc w:val="both"/>
        <w:rPr>
          <w:rFonts w:ascii="Times New Roman" w:hAnsi="Times New Roman" w:cs="Times New Roman"/>
          <w:sz w:val="24"/>
          <w:szCs w:val="24"/>
        </w:rPr>
      </w:pPr>
      <w:r w:rsidRPr="009A665F">
        <w:rPr>
          <w:rFonts w:ascii="Times New Roman" w:hAnsi="Times New Roman" w:cs="Times New Roman"/>
          <w:sz w:val="24"/>
          <w:szCs w:val="24"/>
        </w:rPr>
        <w:t>Wnioski z dialogu technicznego na usługę mycia, dezynfekcji i sterylizacji narzędzi oraz materiału medycznego</w:t>
      </w:r>
      <w:r w:rsidR="000A6574" w:rsidRPr="009A665F">
        <w:rPr>
          <w:rFonts w:ascii="Times New Roman" w:hAnsi="Times New Roman" w:cs="Times New Roman"/>
          <w:sz w:val="24"/>
          <w:szCs w:val="24"/>
        </w:rPr>
        <w:t xml:space="preserve"> w Szpitalu Uniwersyteckim  w Krakowie</w:t>
      </w:r>
    </w:p>
    <w:p w:rsidR="0078175F" w:rsidRPr="009A665F" w:rsidRDefault="0078175F" w:rsidP="009A665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665F" w:rsidRDefault="002A6824" w:rsidP="009A665F">
      <w:pPr>
        <w:jc w:val="both"/>
        <w:rPr>
          <w:rFonts w:ascii="Times New Roman" w:hAnsi="Times New Roman" w:cs="Times New Roman"/>
          <w:sz w:val="24"/>
          <w:szCs w:val="24"/>
        </w:rPr>
      </w:pPr>
      <w:r w:rsidRPr="009A665F">
        <w:rPr>
          <w:rFonts w:ascii="Times New Roman" w:hAnsi="Times New Roman" w:cs="Times New Roman"/>
          <w:sz w:val="24"/>
          <w:szCs w:val="24"/>
        </w:rPr>
        <w:t>Do dialogu technicznego zgłosiły się dwie firmy</w:t>
      </w:r>
      <w:r w:rsidR="009A665F">
        <w:rPr>
          <w:rFonts w:ascii="Times New Roman" w:hAnsi="Times New Roman" w:cs="Times New Roman"/>
          <w:sz w:val="24"/>
          <w:szCs w:val="24"/>
        </w:rPr>
        <w:t>:</w:t>
      </w:r>
    </w:p>
    <w:p w:rsidR="009A665F" w:rsidRDefault="002A6824" w:rsidP="009A665F">
      <w:pPr>
        <w:jc w:val="both"/>
        <w:rPr>
          <w:sz w:val="24"/>
          <w:szCs w:val="24"/>
        </w:rPr>
      </w:pPr>
      <w:r w:rsidRPr="009A665F">
        <w:rPr>
          <w:rFonts w:ascii="Times New Roman" w:hAnsi="Times New Roman" w:cs="Times New Roman"/>
          <w:sz w:val="24"/>
          <w:szCs w:val="24"/>
        </w:rPr>
        <w:t xml:space="preserve"> CITONET </w:t>
      </w:r>
      <w:r w:rsidR="009A665F">
        <w:rPr>
          <w:rFonts w:ascii="Times New Roman" w:hAnsi="Times New Roman" w:cs="Times New Roman"/>
          <w:sz w:val="24"/>
          <w:szCs w:val="24"/>
        </w:rPr>
        <w:t xml:space="preserve">reprezentowany przez </w:t>
      </w:r>
      <w:r w:rsidR="0078175F" w:rsidRPr="009A665F">
        <w:rPr>
          <w:sz w:val="24"/>
          <w:szCs w:val="24"/>
        </w:rPr>
        <w:t>Agnieszk</w:t>
      </w:r>
      <w:r w:rsidR="009A665F">
        <w:rPr>
          <w:sz w:val="24"/>
          <w:szCs w:val="24"/>
        </w:rPr>
        <w:t>ę</w:t>
      </w:r>
      <w:r w:rsidR="0078175F" w:rsidRPr="009A665F">
        <w:rPr>
          <w:sz w:val="24"/>
          <w:szCs w:val="24"/>
        </w:rPr>
        <w:t xml:space="preserve"> Turek – Zielińska </w:t>
      </w:r>
    </w:p>
    <w:p w:rsidR="002A6824" w:rsidRPr="009A665F" w:rsidRDefault="002A6824" w:rsidP="009A665F">
      <w:pPr>
        <w:jc w:val="both"/>
        <w:rPr>
          <w:rFonts w:ascii="Times New Roman" w:hAnsi="Times New Roman" w:cs="Times New Roman"/>
          <w:sz w:val="24"/>
          <w:szCs w:val="24"/>
        </w:rPr>
      </w:pPr>
      <w:r w:rsidRPr="009A665F">
        <w:rPr>
          <w:rFonts w:ascii="Times New Roman" w:hAnsi="Times New Roman" w:cs="Times New Roman"/>
          <w:sz w:val="24"/>
          <w:szCs w:val="24"/>
        </w:rPr>
        <w:t>oraz  TOM- MARG</w:t>
      </w:r>
      <w:r w:rsidR="0078175F" w:rsidRPr="009A665F">
        <w:rPr>
          <w:rFonts w:ascii="Times New Roman" w:hAnsi="Times New Roman" w:cs="Times New Roman"/>
          <w:sz w:val="24"/>
          <w:szCs w:val="24"/>
        </w:rPr>
        <w:t xml:space="preserve"> </w:t>
      </w:r>
      <w:r w:rsidR="0078175F" w:rsidRPr="009A665F">
        <w:rPr>
          <w:sz w:val="24"/>
          <w:szCs w:val="24"/>
        </w:rPr>
        <w:t>Tom-</w:t>
      </w:r>
      <w:proofErr w:type="spellStart"/>
      <w:r w:rsidR="0078175F" w:rsidRPr="009A665F">
        <w:rPr>
          <w:sz w:val="24"/>
          <w:szCs w:val="24"/>
        </w:rPr>
        <w:t>Marg</w:t>
      </w:r>
      <w:proofErr w:type="spellEnd"/>
      <w:r w:rsidR="0078175F" w:rsidRPr="009A665F">
        <w:rPr>
          <w:sz w:val="24"/>
          <w:szCs w:val="24"/>
        </w:rPr>
        <w:t xml:space="preserve"> Sp. </w:t>
      </w:r>
      <w:r w:rsidR="009A665F">
        <w:rPr>
          <w:sz w:val="24"/>
          <w:szCs w:val="24"/>
        </w:rPr>
        <w:t>z</w:t>
      </w:r>
      <w:r w:rsidR="0078175F" w:rsidRPr="009A665F">
        <w:rPr>
          <w:sz w:val="24"/>
          <w:szCs w:val="24"/>
        </w:rPr>
        <w:t xml:space="preserve"> o.o. </w:t>
      </w:r>
      <w:r w:rsidR="009A665F">
        <w:rPr>
          <w:sz w:val="24"/>
          <w:szCs w:val="24"/>
        </w:rPr>
        <w:t xml:space="preserve">reprezentowany przez </w:t>
      </w:r>
      <w:r w:rsidR="0078175F" w:rsidRPr="009A665F">
        <w:rPr>
          <w:sz w:val="24"/>
          <w:szCs w:val="24"/>
        </w:rPr>
        <w:t>Jerz</w:t>
      </w:r>
      <w:r w:rsidR="009A665F">
        <w:rPr>
          <w:sz w:val="24"/>
          <w:szCs w:val="24"/>
        </w:rPr>
        <w:t xml:space="preserve">ego </w:t>
      </w:r>
      <w:r w:rsidR="0078175F" w:rsidRPr="009A665F">
        <w:rPr>
          <w:sz w:val="24"/>
          <w:szCs w:val="24"/>
        </w:rPr>
        <w:t>Wieczor</w:t>
      </w:r>
      <w:r w:rsidR="009A665F">
        <w:rPr>
          <w:sz w:val="24"/>
          <w:szCs w:val="24"/>
        </w:rPr>
        <w:t>ka</w:t>
      </w:r>
      <w:r w:rsidR="0078175F" w:rsidRPr="009A665F">
        <w:rPr>
          <w:sz w:val="24"/>
          <w:szCs w:val="24"/>
        </w:rPr>
        <w:t xml:space="preserve"> </w:t>
      </w:r>
      <w:r w:rsidR="0078175F" w:rsidRPr="009A66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665F" w:rsidRDefault="009A665F" w:rsidP="009A665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6824" w:rsidRPr="009A665F" w:rsidRDefault="002A6824" w:rsidP="009A665F">
      <w:pPr>
        <w:jc w:val="both"/>
        <w:rPr>
          <w:rFonts w:ascii="Times New Roman" w:hAnsi="Times New Roman" w:cs="Times New Roman"/>
          <w:sz w:val="24"/>
          <w:szCs w:val="24"/>
        </w:rPr>
      </w:pPr>
      <w:r w:rsidRPr="009A665F">
        <w:rPr>
          <w:rFonts w:ascii="Times New Roman" w:hAnsi="Times New Roman" w:cs="Times New Roman"/>
          <w:sz w:val="24"/>
          <w:szCs w:val="24"/>
        </w:rPr>
        <w:t>Wpływ dialogu techniczneg</w:t>
      </w:r>
      <w:r w:rsidR="009A665F">
        <w:rPr>
          <w:rFonts w:ascii="Times New Roman" w:hAnsi="Times New Roman" w:cs="Times New Roman"/>
          <w:sz w:val="24"/>
          <w:szCs w:val="24"/>
        </w:rPr>
        <w:t>o na opis przedmiotu zamówienia:</w:t>
      </w:r>
    </w:p>
    <w:p w:rsidR="009A665F" w:rsidRDefault="009A665F" w:rsidP="009A66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wyniku przeprowadzonego dialogu technicznego </w:t>
      </w:r>
      <w:r w:rsidR="00AC32E1">
        <w:rPr>
          <w:rFonts w:ascii="Times New Roman" w:hAnsi="Times New Roman" w:cs="Times New Roman"/>
          <w:sz w:val="24"/>
          <w:szCs w:val="24"/>
        </w:rPr>
        <w:t xml:space="preserve"> uzyskano następujące informacje</w:t>
      </w:r>
      <w:r>
        <w:rPr>
          <w:rFonts w:ascii="Times New Roman" w:hAnsi="Times New Roman" w:cs="Times New Roman"/>
          <w:sz w:val="24"/>
          <w:szCs w:val="24"/>
        </w:rPr>
        <w:t xml:space="preserve"> na temat usługi mycia, dezynfekcji i sterylizacji narzędzi:</w:t>
      </w:r>
    </w:p>
    <w:p w:rsidR="009A665F" w:rsidRDefault="009A665F" w:rsidP="009A665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Czas niezbędny do rozpoczęcia proc</w:t>
      </w:r>
      <w:r w:rsidR="00AC32E1">
        <w:rPr>
          <w:rFonts w:ascii="Times New Roman" w:hAnsi="Times New Roman" w:cs="Times New Roman"/>
          <w:sz w:val="24"/>
          <w:szCs w:val="24"/>
        </w:rPr>
        <w:t>esu sterylizacji to 2-3 miesiące</w:t>
      </w:r>
    </w:p>
    <w:p w:rsidR="009A665F" w:rsidRDefault="009A665F" w:rsidP="009A665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Liczba pracowników do wykonania szacowanej usługi to 34 -40 osób </w:t>
      </w:r>
    </w:p>
    <w:p w:rsidR="009A665F" w:rsidRDefault="009A665F" w:rsidP="009A665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Jest możliwe połączenie usłu</w:t>
      </w:r>
      <w:r w:rsidR="00AC32E1">
        <w:rPr>
          <w:rFonts w:ascii="Times New Roman" w:hAnsi="Times New Roman" w:cs="Times New Roman"/>
          <w:sz w:val="24"/>
          <w:szCs w:val="24"/>
        </w:rPr>
        <w:t xml:space="preserve">gi sterylizacji z transportem także </w:t>
      </w:r>
      <w:r>
        <w:rPr>
          <w:rFonts w:ascii="Times New Roman" w:hAnsi="Times New Roman" w:cs="Times New Roman"/>
          <w:sz w:val="24"/>
          <w:szCs w:val="24"/>
        </w:rPr>
        <w:t>do oddziałów położonych przy ul. Kopernika 23 i 50</w:t>
      </w:r>
    </w:p>
    <w:p w:rsidR="009A665F" w:rsidRDefault="009A665F" w:rsidP="009A665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Niezbędne jest zainstalowanie oprogramowania informatycznego (zintegrowanego z HIS), które umożliwi „śledzenie” każdego zestawu oraz przyporządkowanie konkretnego zestawu do konkretnego pacjenta</w:t>
      </w:r>
    </w:p>
    <w:p w:rsidR="001F729B" w:rsidRDefault="001F729B" w:rsidP="009A665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Czas świadczenia usługi najkorzystniejszy dla firm (ze względu na poniesione koszty – związane z oprogramowaniem komputerowym oraz zakupionym na jego potrzeby sprzętem) to 36 miesięcy </w:t>
      </w:r>
    </w:p>
    <w:p w:rsidR="009A665F" w:rsidRPr="009A665F" w:rsidRDefault="001F729B" w:rsidP="009A665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Obie firmy mają możliwości wykonania usługi nawet w przypadku awarii , uniemożliwiającej sterylizację </w:t>
      </w:r>
      <w:r w:rsidR="009A66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NSSU, wykonanie tam usługi nie może skutkować wzrostem ceny </w:t>
      </w:r>
      <w:r w:rsidR="009A66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6824" w:rsidRPr="009A665F" w:rsidRDefault="002A6824" w:rsidP="009A665F">
      <w:pPr>
        <w:jc w:val="both"/>
        <w:rPr>
          <w:rFonts w:ascii="Times New Roman" w:hAnsi="Times New Roman" w:cs="Times New Roman"/>
          <w:sz w:val="24"/>
          <w:szCs w:val="24"/>
        </w:rPr>
      </w:pPr>
      <w:r w:rsidRPr="009A665F">
        <w:rPr>
          <w:rFonts w:ascii="Times New Roman" w:hAnsi="Times New Roman" w:cs="Times New Roman"/>
          <w:sz w:val="24"/>
          <w:szCs w:val="24"/>
        </w:rPr>
        <w:t>W ramach dialogu odbyły się wizje lokalne</w:t>
      </w:r>
      <w:r w:rsidR="004B29ED" w:rsidRPr="009A665F">
        <w:rPr>
          <w:rFonts w:ascii="Times New Roman" w:hAnsi="Times New Roman" w:cs="Times New Roman"/>
          <w:sz w:val="24"/>
          <w:szCs w:val="24"/>
        </w:rPr>
        <w:t xml:space="preserve"> Centralnej </w:t>
      </w:r>
      <w:proofErr w:type="spellStart"/>
      <w:r w:rsidR="004B29ED" w:rsidRPr="009A665F">
        <w:rPr>
          <w:rFonts w:ascii="Times New Roman" w:hAnsi="Times New Roman" w:cs="Times New Roman"/>
          <w:sz w:val="24"/>
          <w:szCs w:val="24"/>
        </w:rPr>
        <w:t>Sterylizatorni</w:t>
      </w:r>
      <w:proofErr w:type="spellEnd"/>
      <w:r w:rsidR="004B29ED" w:rsidRPr="009A665F">
        <w:rPr>
          <w:rFonts w:ascii="Times New Roman" w:hAnsi="Times New Roman" w:cs="Times New Roman"/>
          <w:sz w:val="24"/>
          <w:szCs w:val="24"/>
        </w:rPr>
        <w:t xml:space="preserve"> NSSU</w:t>
      </w:r>
      <w:r w:rsidRPr="009A665F">
        <w:rPr>
          <w:rFonts w:ascii="Times New Roman" w:hAnsi="Times New Roman" w:cs="Times New Roman"/>
          <w:sz w:val="24"/>
          <w:szCs w:val="24"/>
        </w:rPr>
        <w:t>, stronom biorącym udział w dialogu pr</w:t>
      </w:r>
      <w:r w:rsidR="001F729B">
        <w:rPr>
          <w:rFonts w:ascii="Times New Roman" w:hAnsi="Times New Roman" w:cs="Times New Roman"/>
          <w:sz w:val="24"/>
          <w:szCs w:val="24"/>
        </w:rPr>
        <w:t>zekazano następujące informacje:</w:t>
      </w:r>
    </w:p>
    <w:p w:rsidR="008C276C" w:rsidRPr="009A665F" w:rsidRDefault="004B29ED" w:rsidP="009A665F">
      <w:pPr>
        <w:jc w:val="both"/>
        <w:rPr>
          <w:rFonts w:ascii="Times New Roman" w:hAnsi="Times New Roman" w:cs="Times New Roman"/>
          <w:sz w:val="24"/>
          <w:szCs w:val="24"/>
        </w:rPr>
      </w:pPr>
      <w:r w:rsidRPr="009A665F">
        <w:rPr>
          <w:rFonts w:ascii="Times New Roman" w:hAnsi="Times New Roman" w:cs="Times New Roman"/>
          <w:sz w:val="24"/>
          <w:szCs w:val="24"/>
        </w:rPr>
        <w:t>-</w:t>
      </w:r>
      <w:r w:rsidR="001F729B">
        <w:rPr>
          <w:rFonts w:ascii="Times New Roman" w:hAnsi="Times New Roman" w:cs="Times New Roman"/>
          <w:sz w:val="24"/>
          <w:szCs w:val="24"/>
        </w:rPr>
        <w:t xml:space="preserve"> </w:t>
      </w:r>
      <w:r w:rsidR="008C276C" w:rsidRPr="009A665F">
        <w:rPr>
          <w:rFonts w:ascii="Times New Roman" w:hAnsi="Times New Roman" w:cs="Times New Roman"/>
          <w:sz w:val="24"/>
          <w:szCs w:val="24"/>
        </w:rPr>
        <w:t xml:space="preserve">Dane dotyczące ilości zestawów z podziałem na liczbę narzędzi w zestawach, które podlegały procedurze sterylizacji w Szpitalu Uniwersyteckim w okresie jednego roku </w:t>
      </w:r>
    </w:p>
    <w:p w:rsidR="008C276C" w:rsidRPr="00DC3F43" w:rsidRDefault="008C276C" w:rsidP="009A665F">
      <w:pPr>
        <w:jc w:val="both"/>
        <w:rPr>
          <w:rFonts w:ascii="Times New Roman" w:hAnsi="Times New Roman" w:cs="Times New Roman"/>
          <w:sz w:val="24"/>
          <w:szCs w:val="24"/>
        </w:rPr>
      </w:pPr>
      <w:r w:rsidRPr="009A665F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1F729B">
        <w:rPr>
          <w:rFonts w:ascii="Times New Roman" w:hAnsi="Times New Roman" w:cs="Times New Roman"/>
          <w:sz w:val="24"/>
          <w:szCs w:val="24"/>
        </w:rPr>
        <w:t xml:space="preserve"> </w:t>
      </w:r>
      <w:r w:rsidR="00AC32E1">
        <w:rPr>
          <w:rFonts w:ascii="Times New Roman" w:hAnsi="Times New Roman" w:cs="Times New Roman"/>
          <w:sz w:val="24"/>
          <w:szCs w:val="24"/>
        </w:rPr>
        <w:t xml:space="preserve"> Liczba procedur zabiegowych w S</w:t>
      </w:r>
      <w:r w:rsidRPr="009A665F">
        <w:rPr>
          <w:rFonts w:ascii="Times New Roman" w:hAnsi="Times New Roman" w:cs="Times New Roman"/>
          <w:sz w:val="24"/>
          <w:szCs w:val="24"/>
        </w:rPr>
        <w:t xml:space="preserve">zpitalu Uniwersyteckim </w:t>
      </w:r>
      <w:r w:rsidR="001F729B">
        <w:rPr>
          <w:rFonts w:ascii="Times New Roman" w:hAnsi="Times New Roman" w:cs="Times New Roman"/>
          <w:sz w:val="24"/>
          <w:szCs w:val="24"/>
        </w:rPr>
        <w:t xml:space="preserve">– w rozbiciu na </w:t>
      </w:r>
      <w:r w:rsidRPr="009A665F">
        <w:rPr>
          <w:rFonts w:ascii="Times New Roman" w:hAnsi="Times New Roman" w:cs="Times New Roman"/>
          <w:sz w:val="24"/>
          <w:szCs w:val="24"/>
        </w:rPr>
        <w:t xml:space="preserve"> JGP</w:t>
      </w:r>
      <w:r w:rsidR="001F729B">
        <w:rPr>
          <w:rFonts w:ascii="Times New Roman" w:hAnsi="Times New Roman" w:cs="Times New Roman"/>
          <w:sz w:val="24"/>
          <w:szCs w:val="24"/>
        </w:rPr>
        <w:t>,</w:t>
      </w:r>
      <w:r w:rsidRPr="009A665F">
        <w:rPr>
          <w:rFonts w:ascii="Times New Roman" w:hAnsi="Times New Roman" w:cs="Times New Roman"/>
          <w:sz w:val="24"/>
          <w:szCs w:val="24"/>
        </w:rPr>
        <w:t xml:space="preserve"> </w:t>
      </w:r>
      <w:r w:rsidRPr="00DC3F43">
        <w:rPr>
          <w:rFonts w:ascii="Times New Roman" w:hAnsi="Times New Roman" w:cs="Times New Roman"/>
          <w:sz w:val="24"/>
          <w:szCs w:val="24"/>
        </w:rPr>
        <w:t>za lata 2018 oraz</w:t>
      </w:r>
      <w:r w:rsidR="001F729B" w:rsidRPr="00DC3F43">
        <w:rPr>
          <w:rFonts w:ascii="Times New Roman" w:hAnsi="Times New Roman" w:cs="Times New Roman"/>
          <w:sz w:val="24"/>
          <w:szCs w:val="24"/>
        </w:rPr>
        <w:t xml:space="preserve"> szacunkowa ilość na </w:t>
      </w:r>
      <w:r w:rsidRPr="00DC3F43">
        <w:rPr>
          <w:rFonts w:ascii="Times New Roman" w:hAnsi="Times New Roman" w:cs="Times New Roman"/>
          <w:sz w:val="24"/>
          <w:szCs w:val="24"/>
        </w:rPr>
        <w:t xml:space="preserve"> 2019</w:t>
      </w:r>
    </w:p>
    <w:p w:rsidR="008C276C" w:rsidRDefault="008C276C" w:rsidP="009A665F">
      <w:pPr>
        <w:jc w:val="both"/>
        <w:rPr>
          <w:rFonts w:ascii="Times New Roman" w:hAnsi="Times New Roman" w:cs="Times New Roman"/>
          <w:sz w:val="24"/>
          <w:szCs w:val="24"/>
        </w:rPr>
      </w:pPr>
      <w:r w:rsidRPr="009A665F">
        <w:rPr>
          <w:rFonts w:ascii="Times New Roman" w:hAnsi="Times New Roman" w:cs="Times New Roman"/>
          <w:sz w:val="24"/>
          <w:szCs w:val="24"/>
        </w:rPr>
        <w:t>-</w:t>
      </w:r>
      <w:r w:rsidR="001F729B">
        <w:rPr>
          <w:rFonts w:ascii="Times New Roman" w:hAnsi="Times New Roman" w:cs="Times New Roman"/>
          <w:sz w:val="24"/>
          <w:szCs w:val="24"/>
        </w:rPr>
        <w:t xml:space="preserve"> </w:t>
      </w:r>
      <w:r w:rsidRPr="009A665F">
        <w:rPr>
          <w:rFonts w:ascii="Times New Roman" w:hAnsi="Times New Roman" w:cs="Times New Roman"/>
          <w:sz w:val="24"/>
          <w:szCs w:val="24"/>
        </w:rPr>
        <w:t xml:space="preserve">Wykaz sprzętu Centralnej </w:t>
      </w:r>
      <w:proofErr w:type="spellStart"/>
      <w:r w:rsidRPr="009A665F">
        <w:rPr>
          <w:rFonts w:ascii="Times New Roman" w:hAnsi="Times New Roman" w:cs="Times New Roman"/>
          <w:sz w:val="24"/>
          <w:szCs w:val="24"/>
        </w:rPr>
        <w:t>Sterylizatorni</w:t>
      </w:r>
      <w:proofErr w:type="spellEnd"/>
      <w:r w:rsidRPr="009A665F">
        <w:rPr>
          <w:rFonts w:ascii="Times New Roman" w:hAnsi="Times New Roman" w:cs="Times New Roman"/>
          <w:sz w:val="24"/>
          <w:szCs w:val="24"/>
        </w:rPr>
        <w:t xml:space="preserve"> NSSU</w:t>
      </w:r>
    </w:p>
    <w:p w:rsidR="00540B34" w:rsidRPr="009A665F" w:rsidRDefault="00540B34" w:rsidP="009A66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543F2">
        <w:rPr>
          <w:rFonts w:ascii="Times New Roman" w:hAnsi="Times New Roman" w:cs="Times New Roman"/>
          <w:sz w:val="24"/>
          <w:szCs w:val="24"/>
        </w:rPr>
        <w:t>plany w systemie DWG – bloków operacyjnych i CS</w:t>
      </w:r>
    </w:p>
    <w:p w:rsidR="002A6824" w:rsidRPr="009A665F" w:rsidRDefault="002A6824" w:rsidP="009A665F">
      <w:pPr>
        <w:jc w:val="both"/>
        <w:rPr>
          <w:rFonts w:ascii="Times New Roman" w:hAnsi="Times New Roman" w:cs="Times New Roman"/>
          <w:sz w:val="24"/>
          <w:szCs w:val="24"/>
        </w:rPr>
      </w:pPr>
      <w:r w:rsidRPr="009A665F">
        <w:rPr>
          <w:rFonts w:ascii="Times New Roman" w:hAnsi="Times New Roman" w:cs="Times New Roman"/>
          <w:sz w:val="24"/>
          <w:szCs w:val="24"/>
        </w:rPr>
        <w:t>W celu zapobiegania zakłóceniom konkurencyjności obydwie strony otrzymały takie same informacje oraz materiały</w:t>
      </w:r>
      <w:r w:rsidR="004B29ED" w:rsidRPr="009A665F">
        <w:rPr>
          <w:rFonts w:ascii="Times New Roman" w:hAnsi="Times New Roman" w:cs="Times New Roman"/>
          <w:sz w:val="24"/>
          <w:szCs w:val="24"/>
        </w:rPr>
        <w:t xml:space="preserve">, </w:t>
      </w:r>
      <w:r w:rsidRPr="009A665F">
        <w:rPr>
          <w:rFonts w:ascii="Times New Roman" w:hAnsi="Times New Roman" w:cs="Times New Roman"/>
          <w:sz w:val="24"/>
          <w:szCs w:val="24"/>
        </w:rPr>
        <w:t>zadano im takie same pytania.</w:t>
      </w:r>
    </w:p>
    <w:p w:rsidR="002A6824" w:rsidRPr="008C276C" w:rsidRDefault="00AC32E1" w:rsidP="009A665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Na </w:t>
      </w:r>
      <w:r w:rsidR="004B29ED" w:rsidRPr="009A665F">
        <w:rPr>
          <w:rFonts w:ascii="Times New Roman" w:hAnsi="Times New Roman" w:cs="Times New Roman"/>
          <w:sz w:val="24"/>
          <w:szCs w:val="24"/>
        </w:rPr>
        <w:t>podstawie</w:t>
      </w:r>
      <w:r w:rsidR="001F729B">
        <w:rPr>
          <w:rFonts w:ascii="Times New Roman" w:hAnsi="Times New Roman" w:cs="Times New Roman"/>
          <w:sz w:val="24"/>
          <w:szCs w:val="24"/>
        </w:rPr>
        <w:t xml:space="preserve"> uzyskanych informacji </w:t>
      </w:r>
      <w:r w:rsidR="004B29ED" w:rsidRPr="009A665F">
        <w:rPr>
          <w:rFonts w:ascii="Times New Roman" w:hAnsi="Times New Roman" w:cs="Times New Roman"/>
          <w:sz w:val="24"/>
          <w:szCs w:val="24"/>
        </w:rPr>
        <w:t xml:space="preserve"> stwierdzamy, ze obydwie Firmy mogą uczestniczyć w postępowaniu przetargowym na usługę mycia, dezynfekcji i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sterylizacji narzędzi i sprzętu medycznego.</w:t>
      </w:r>
      <w:bookmarkStart w:id="0" w:name="_GoBack"/>
      <w:bookmarkEnd w:id="0"/>
    </w:p>
    <w:sectPr w:rsidR="002A6824" w:rsidRPr="008C27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255DAB"/>
    <w:multiLevelType w:val="hybridMultilevel"/>
    <w:tmpl w:val="87404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824"/>
    <w:rsid w:val="000A6574"/>
    <w:rsid w:val="001E0E11"/>
    <w:rsid w:val="001F729B"/>
    <w:rsid w:val="002543F2"/>
    <w:rsid w:val="002A6824"/>
    <w:rsid w:val="00475804"/>
    <w:rsid w:val="004B29ED"/>
    <w:rsid w:val="00540B34"/>
    <w:rsid w:val="0078175F"/>
    <w:rsid w:val="00803B7D"/>
    <w:rsid w:val="008C276C"/>
    <w:rsid w:val="009A665F"/>
    <w:rsid w:val="00AC32E1"/>
    <w:rsid w:val="00DC3F43"/>
    <w:rsid w:val="00DE33F1"/>
    <w:rsid w:val="00E7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A65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57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A66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A65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57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A66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Gądek</dc:creator>
  <cp:lastModifiedBy>Renata Galska</cp:lastModifiedBy>
  <cp:revision>4</cp:revision>
  <cp:lastPrinted>2019-06-11T10:25:00Z</cp:lastPrinted>
  <dcterms:created xsi:type="dcterms:W3CDTF">2019-06-12T05:12:00Z</dcterms:created>
  <dcterms:modified xsi:type="dcterms:W3CDTF">2019-06-17T12:42:00Z</dcterms:modified>
</cp:coreProperties>
</file>